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E3" w:rsidRPr="00486768" w:rsidRDefault="004406E3" w:rsidP="004406E3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 w:rsidRPr="00486768">
        <w:rPr>
          <w:rFonts w:ascii="Times New Roman" w:eastAsia="黑体" w:hAnsi="Times New Roman"/>
          <w:sz w:val="32"/>
          <w:szCs w:val="32"/>
        </w:rPr>
        <w:t>附件</w:t>
      </w:r>
    </w:p>
    <w:p w:rsidR="004406E3" w:rsidRPr="00486768" w:rsidRDefault="004406E3" w:rsidP="004406E3">
      <w:pPr>
        <w:spacing w:line="600" w:lineRule="exact"/>
        <w:rPr>
          <w:rFonts w:ascii="Times New Roman" w:eastAsia="黑体" w:hAnsi="Times New Roman"/>
          <w:sz w:val="32"/>
          <w:szCs w:val="32"/>
        </w:rPr>
      </w:pPr>
    </w:p>
    <w:p w:rsidR="004406E3" w:rsidRPr="009821DE" w:rsidRDefault="004406E3" w:rsidP="004406E3">
      <w:pPr>
        <w:snapToGrid w:val="0"/>
        <w:spacing w:line="600" w:lineRule="exact"/>
        <w:jc w:val="center"/>
        <w:rPr>
          <w:rFonts w:ascii="方正小标宋简体" w:eastAsia="方正小标宋简体" w:hAnsi="Times New Roman" w:hint="eastAsia"/>
          <w:bCs/>
          <w:sz w:val="44"/>
          <w:szCs w:val="44"/>
        </w:rPr>
      </w:pPr>
      <w:r w:rsidRPr="009821DE">
        <w:rPr>
          <w:rFonts w:ascii="方正小标宋简体" w:eastAsia="方正小标宋简体" w:hAnsi="Times New Roman" w:hint="eastAsia"/>
          <w:bCs/>
          <w:sz w:val="44"/>
          <w:szCs w:val="44"/>
        </w:rPr>
        <w:t>2025年辽宁省律师系列高级专业技术资格</w:t>
      </w:r>
    </w:p>
    <w:p w:rsidR="004406E3" w:rsidRPr="009821DE" w:rsidRDefault="004406E3" w:rsidP="004406E3">
      <w:pPr>
        <w:snapToGrid w:val="0"/>
        <w:spacing w:line="600" w:lineRule="exact"/>
        <w:jc w:val="center"/>
        <w:rPr>
          <w:rFonts w:ascii="方正小标宋简体" w:eastAsia="方正小标宋简体" w:hAnsi="Times New Roman" w:hint="eastAsia"/>
          <w:bCs/>
          <w:sz w:val="44"/>
          <w:szCs w:val="44"/>
        </w:rPr>
      </w:pPr>
      <w:r w:rsidRPr="009821DE">
        <w:rPr>
          <w:rFonts w:ascii="方正小标宋简体" w:eastAsia="方正小标宋简体" w:hAnsi="Times New Roman" w:hint="eastAsia"/>
          <w:bCs/>
          <w:sz w:val="44"/>
          <w:szCs w:val="44"/>
        </w:rPr>
        <w:t>评审通过人员名单</w:t>
      </w:r>
    </w:p>
    <w:p w:rsidR="004406E3" w:rsidRPr="00486768" w:rsidRDefault="004406E3" w:rsidP="004406E3">
      <w:pPr>
        <w:snapToGrid w:val="0"/>
        <w:spacing w:line="600" w:lineRule="exact"/>
        <w:jc w:val="center"/>
        <w:rPr>
          <w:rFonts w:ascii="Times New Roman" w:eastAsia="方正小标宋简体" w:hAnsi="Times New Roman"/>
          <w:bCs/>
          <w:sz w:val="36"/>
          <w:szCs w:val="36"/>
        </w:rPr>
      </w:pPr>
    </w:p>
    <w:tbl>
      <w:tblPr>
        <w:tblW w:w="9517" w:type="dxa"/>
        <w:jc w:val="center"/>
        <w:tblLayout w:type="fixed"/>
        <w:tblLook w:val="0000"/>
      </w:tblPr>
      <w:tblGrid>
        <w:gridCol w:w="735"/>
        <w:gridCol w:w="891"/>
        <w:gridCol w:w="764"/>
        <w:gridCol w:w="1192"/>
        <w:gridCol w:w="3354"/>
        <w:gridCol w:w="1226"/>
        <w:gridCol w:w="1355"/>
      </w:tblGrid>
      <w:tr w:rsidR="004406E3" w:rsidRPr="00486768" w:rsidTr="00D06893">
        <w:trPr>
          <w:trHeight w:val="550"/>
          <w:tblHeader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spacing w:line="4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486768">
              <w:rPr>
                <w:rFonts w:ascii="Times New Roman" w:eastAsia="黑体" w:hAnsi="Times New Roman"/>
                <w:szCs w:val="21"/>
              </w:rPr>
              <w:t>序号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spacing w:line="4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486768">
              <w:rPr>
                <w:rFonts w:ascii="Times New Roman" w:eastAsia="黑体" w:hAnsi="Times New Roman"/>
                <w:szCs w:val="21"/>
              </w:rPr>
              <w:t>姓</w:t>
            </w:r>
            <w:r w:rsidRPr="00486768">
              <w:rPr>
                <w:rFonts w:ascii="Times New Roman" w:eastAsia="黑体" w:hAnsi="Times New Roman"/>
                <w:szCs w:val="21"/>
              </w:rPr>
              <w:t xml:space="preserve">  </w:t>
            </w:r>
            <w:r w:rsidRPr="00486768">
              <w:rPr>
                <w:rFonts w:ascii="Times New Roman" w:eastAsia="黑体" w:hAnsi="Times New Roman"/>
                <w:szCs w:val="21"/>
              </w:rPr>
              <w:t>名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spacing w:line="4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486768">
              <w:rPr>
                <w:rFonts w:ascii="Times New Roman" w:eastAsia="黑体" w:hAnsi="Times New Roman"/>
                <w:szCs w:val="21"/>
              </w:rPr>
              <w:t>性别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spacing w:line="4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486768">
              <w:rPr>
                <w:rFonts w:ascii="Times New Roman" w:eastAsia="黑体" w:hAnsi="Times New Roman"/>
                <w:szCs w:val="21"/>
              </w:rPr>
              <w:t>市别</w:t>
            </w:r>
            <w:r w:rsidRPr="00486768">
              <w:rPr>
                <w:rFonts w:ascii="Times New Roman" w:eastAsia="黑体" w:hAnsi="Times New Roman"/>
                <w:szCs w:val="21"/>
              </w:rPr>
              <w:t>/</w:t>
            </w:r>
            <w:r w:rsidRPr="00486768">
              <w:rPr>
                <w:rFonts w:ascii="Times New Roman" w:eastAsia="黑体" w:hAnsi="Times New Roman"/>
                <w:szCs w:val="21"/>
              </w:rPr>
              <w:t>省直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spacing w:line="4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486768">
              <w:rPr>
                <w:rFonts w:ascii="Times New Roman" w:eastAsia="黑体" w:hAnsi="Times New Roman"/>
                <w:szCs w:val="21"/>
              </w:rPr>
              <w:t>工作单位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spacing w:line="4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486768">
              <w:rPr>
                <w:rFonts w:ascii="Times New Roman" w:eastAsia="黑体" w:hAnsi="Times New Roman"/>
                <w:szCs w:val="21"/>
              </w:rPr>
              <w:t>专业名称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spacing w:line="4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486768">
              <w:rPr>
                <w:rFonts w:ascii="Times New Roman" w:eastAsia="黑体" w:hAnsi="Times New Roman"/>
                <w:szCs w:val="21"/>
              </w:rPr>
              <w:t>资格名称</w:t>
            </w:r>
          </w:p>
        </w:tc>
      </w:tr>
      <w:tr w:rsidR="004406E3" w:rsidRPr="00486768" w:rsidTr="00D06893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86768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李敬先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沈阳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北京市京师（沈阳）律师事务所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律师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一级律师</w:t>
            </w:r>
          </w:p>
        </w:tc>
      </w:tr>
      <w:tr w:rsidR="004406E3" w:rsidRPr="00486768" w:rsidTr="00D06893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86768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王</w:t>
            </w:r>
            <w:r w:rsidRPr="00486768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486768">
              <w:rPr>
                <w:rFonts w:ascii="Times New Roman" w:eastAsia="仿宋_GB2312" w:hAnsi="Times New Roman"/>
                <w:szCs w:val="21"/>
              </w:rPr>
              <w:t>悦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沈阳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辽宁观策律师事务所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律师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二级律师</w:t>
            </w:r>
          </w:p>
        </w:tc>
      </w:tr>
      <w:tr w:rsidR="004406E3" w:rsidRPr="00486768" w:rsidTr="00D06893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86768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张兴林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沈阳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辽宁恒信（沈阳）律师事务所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律师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二级律师</w:t>
            </w:r>
          </w:p>
        </w:tc>
      </w:tr>
      <w:tr w:rsidR="004406E3" w:rsidRPr="00486768" w:rsidTr="00D06893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86768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王</w:t>
            </w:r>
            <w:r w:rsidRPr="00486768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486768">
              <w:rPr>
                <w:rFonts w:ascii="Times New Roman" w:eastAsia="仿宋_GB2312" w:hAnsi="Times New Roman"/>
                <w:szCs w:val="21"/>
              </w:rPr>
              <w:t>欢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沈阳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辽宁良友律师事务所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律师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二级律师</w:t>
            </w:r>
          </w:p>
        </w:tc>
      </w:tr>
      <w:tr w:rsidR="004406E3" w:rsidRPr="00486768" w:rsidTr="00D06893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86768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郑可心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沈阳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北京隆安（沈阳）律师事务所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律师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二级律师</w:t>
            </w:r>
          </w:p>
        </w:tc>
      </w:tr>
      <w:tr w:rsidR="004406E3" w:rsidRPr="00486768" w:rsidTr="00D06893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86768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李思赜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沈阳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辽宁恒生律师事务所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律师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二级律师</w:t>
            </w:r>
          </w:p>
        </w:tc>
      </w:tr>
      <w:tr w:rsidR="004406E3" w:rsidRPr="00486768" w:rsidTr="00D06893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86768"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宋</w:t>
            </w:r>
            <w:r w:rsidRPr="00486768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486768">
              <w:rPr>
                <w:rFonts w:ascii="Times New Roman" w:eastAsia="仿宋_GB2312" w:hAnsi="Times New Roman"/>
                <w:szCs w:val="21"/>
              </w:rPr>
              <w:t>文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大连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北京市京师（大连）律师事务所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律师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二级律师</w:t>
            </w:r>
          </w:p>
        </w:tc>
      </w:tr>
      <w:tr w:rsidR="004406E3" w:rsidRPr="00486768" w:rsidTr="00D06893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86768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于海宁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大连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上海中联（大连）律师事务所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律师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二级律师</w:t>
            </w:r>
          </w:p>
        </w:tc>
      </w:tr>
      <w:tr w:rsidR="004406E3" w:rsidRPr="00486768" w:rsidTr="00D06893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86768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王</w:t>
            </w:r>
            <w:r w:rsidRPr="00486768">
              <w:rPr>
                <w:rFonts w:ascii="Times New Roman" w:eastAsia="仿宋_GB2312" w:hAnsi="Times New Roman"/>
                <w:szCs w:val="21"/>
              </w:rPr>
              <w:t xml:space="preserve">  </w:t>
            </w:r>
            <w:proofErr w:type="gramStart"/>
            <w:r w:rsidRPr="00486768">
              <w:rPr>
                <w:rFonts w:ascii="Times New Roman" w:eastAsia="仿宋_GB2312" w:hAnsi="Times New Roman"/>
                <w:szCs w:val="21"/>
              </w:rPr>
              <w:t>芸</w:t>
            </w:r>
            <w:proofErr w:type="gram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大连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辽宁德中律师事务所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律师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二级律师</w:t>
            </w:r>
          </w:p>
        </w:tc>
      </w:tr>
      <w:tr w:rsidR="004406E3" w:rsidRPr="00486768" w:rsidTr="00D06893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86768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刘</w:t>
            </w:r>
            <w:r w:rsidRPr="00486768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486768">
              <w:rPr>
                <w:rFonts w:ascii="Times New Roman" w:eastAsia="仿宋_GB2312" w:hAnsi="Times New Roman"/>
                <w:szCs w:val="21"/>
              </w:rPr>
              <w:t>洋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营口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辽宁中允律师事务所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律师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二级律师</w:t>
            </w:r>
          </w:p>
        </w:tc>
      </w:tr>
      <w:tr w:rsidR="004406E3" w:rsidRPr="00486768" w:rsidTr="00D06893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86768">
              <w:rPr>
                <w:rFonts w:ascii="Times New Roman" w:eastAsia="仿宋_GB2312" w:hAnsi="Times New Roman"/>
                <w:kern w:val="0"/>
                <w:szCs w:val="21"/>
              </w:rPr>
              <w:t>11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秦福利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辽阳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辽宁奥启（辽阳）律师事务所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律师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二级律师</w:t>
            </w:r>
          </w:p>
        </w:tc>
      </w:tr>
      <w:tr w:rsidR="004406E3" w:rsidRPr="00486768" w:rsidTr="00D06893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486768"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武中华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朝阳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color w:val="000000"/>
                <w:kern w:val="0"/>
                <w:szCs w:val="21"/>
                <w:lang/>
              </w:rPr>
              <w:t>辽宁安途律师事务所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律师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E3" w:rsidRPr="00486768" w:rsidRDefault="004406E3" w:rsidP="00D0689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86768">
              <w:rPr>
                <w:rFonts w:ascii="Times New Roman" w:eastAsia="仿宋_GB2312" w:hAnsi="Times New Roman"/>
                <w:szCs w:val="21"/>
              </w:rPr>
              <w:t>二级律师</w:t>
            </w:r>
          </w:p>
        </w:tc>
      </w:tr>
    </w:tbl>
    <w:p w:rsidR="001324BC" w:rsidRDefault="004406E3"/>
    <w:sectPr w:rsidR="001324BC" w:rsidSect="00D67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06E3"/>
    <w:rsid w:val="00014303"/>
    <w:rsid w:val="003F0FD4"/>
    <w:rsid w:val="004406E3"/>
    <w:rsid w:val="00D67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E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2026-02-11T00:53:00Z</dcterms:created>
  <dcterms:modified xsi:type="dcterms:W3CDTF">2026-02-11T00:53:00Z</dcterms:modified>
</cp:coreProperties>
</file>