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b/>
          <w:kern w:val="0"/>
          <w:sz w:val="24"/>
          <w:szCs w:val="24"/>
        </w:rPr>
        <w:t>附件</w:t>
      </w:r>
      <w:r>
        <w:rPr>
          <w:rFonts w:asciiTheme="minorEastAsia" w:hAnsiTheme="minorEastAsia" w:cs="宋体" w:hint="eastAsia"/>
          <w:b/>
          <w:kern w:val="0"/>
          <w:sz w:val="24"/>
          <w:szCs w:val="24"/>
        </w:rPr>
        <w:t>1</w:t>
      </w:r>
      <w:r>
        <w:rPr>
          <w:rFonts w:asciiTheme="minorEastAsia" w:hAnsiTheme="minorEastAsia" w:cs="宋体" w:hint="eastAsia"/>
          <w:kern w:val="0"/>
          <w:sz w:val="24"/>
          <w:szCs w:val="24"/>
        </w:rPr>
        <w:t>:</w:t>
      </w:r>
    </w:p>
    <w:p w:rsidR="006521EA" w:rsidRDefault="00D2739A">
      <w:pPr>
        <w:widowControl/>
        <w:spacing w:line="360" w:lineRule="auto"/>
        <w:jc w:val="center"/>
        <w:rPr>
          <w:rFonts w:ascii="宋体" w:eastAsia="宋体" w:hAnsi="宋体" w:cs="宋体"/>
          <w:kern w:val="0"/>
          <w:sz w:val="24"/>
          <w:szCs w:val="24"/>
        </w:rPr>
      </w:pPr>
      <w:r>
        <w:rPr>
          <w:rFonts w:asciiTheme="minorEastAsia" w:hAnsiTheme="minorEastAsia" w:cs="宋体" w:hint="eastAsia"/>
          <w:kern w:val="0"/>
          <w:sz w:val="32"/>
          <w:szCs w:val="32"/>
        </w:rPr>
        <w:t>网上填写申报材料要求</w:t>
      </w:r>
    </w:p>
    <w:p w:rsidR="006521EA" w:rsidRDefault="00D2739A">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申报人在进行网上申报前请务必仔细阅读职称服务系统的申报须知和网上填写申报材料要求</w:t>
      </w:r>
      <w:r>
        <w:rPr>
          <w:rFonts w:asciiTheme="minorEastAsia" w:hAnsiTheme="minorEastAsia" w:cs="宋体" w:hint="eastAsia"/>
          <w:kern w:val="0"/>
          <w:sz w:val="24"/>
          <w:szCs w:val="24"/>
        </w:rPr>
        <w:t>,</w:t>
      </w:r>
      <w:r>
        <w:rPr>
          <w:rFonts w:asciiTheme="minorEastAsia" w:hAnsiTheme="minorEastAsia" w:cs="宋体" w:hint="eastAsia"/>
          <w:kern w:val="0"/>
          <w:sz w:val="24"/>
          <w:szCs w:val="24"/>
        </w:rPr>
        <w:t>且严格按照下面方式填写相关内容。</w:t>
      </w:r>
    </w:p>
    <w:p w:rsidR="006521EA" w:rsidRDefault="00D2739A">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登录</w:t>
      </w:r>
      <w:r>
        <w:rPr>
          <w:rFonts w:asciiTheme="minorEastAsia" w:hAnsiTheme="minorEastAsia" w:cs="宋体" w:hint="eastAsia"/>
          <w:kern w:val="0"/>
          <w:sz w:val="24"/>
          <w:szCs w:val="24"/>
        </w:rPr>
        <w:t>市人力资源和社会保障局官网的</w:t>
      </w:r>
      <w:r>
        <w:rPr>
          <w:rFonts w:ascii="宋体" w:eastAsia="宋体" w:hAnsi="宋体" w:cs="宋体" w:hint="eastAsia"/>
          <w:kern w:val="0"/>
          <w:sz w:val="24"/>
          <w:szCs w:val="24"/>
        </w:rPr>
        <w:t>上海市职称服务系统（</w:t>
      </w:r>
      <w:r>
        <w:rPr>
          <w:rFonts w:ascii="微软雅黑" w:eastAsia="微软雅黑" w:hAnsi="微软雅黑" w:cs="宋体" w:hint="eastAsia"/>
          <w:kern w:val="0"/>
          <w:sz w:val="24"/>
          <w:szCs w:val="24"/>
        </w:rPr>
        <w:t>http://www.rsj.sh.gov.cn/zcps/zcpssb/index</w:t>
      </w:r>
      <w:r>
        <w:rPr>
          <w:rFonts w:ascii="宋体" w:eastAsia="宋体" w:hAnsi="宋体" w:cs="宋体" w:hint="eastAsia"/>
          <w:kern w:val="0"/>
          <w:sz w:val="24"/>
          <w:szCs w:val="24"/>
        </w:rPr>
        <w:t>），先按要求用手机“随申办市民云”</w:t>
      </w:r>
      <w:r>
        <w:rPr>
          <w:rFonts w:ascii="宋体" w:eastAsia="宋体" w:hAnsi="宋体" w:cs="宋体" w:hint="eastAsia"/>
          <w:kern w:val="0"/>
          <w:sz w:val="24"/>
          <w:szCs w:val="24"/>
        </w:rPr>
        <w:t>APP</w:t>
      </w:r>
      <w:r>
        <w:rPr>
          <w:rFonts w:ascii="宋体" w:eastAsia="宋体" w:hAnsi="宋体" w:cs="宋体" w:hint="eastAsia"/>
          <w:kern w:val="0"/>
          <w:sz w:val="24"/>
          <w:szCs w:val="24"/>
        </w:rPr>
        <w:t>注册用户信息，如实填写基本资料。</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）提交的所有附件应加盖单位公章或组织人事章并彩色扫描为</w:t>
      </w:r>
      <w:r>
        <w:rPr>
          <w:rFonts w:asciiTheme="minorEastAsia" w:hAnsiTheme="minorEastAsia" w:cs="宋体" w:hint="eastAsia"/>
          <w:kern w:val="0"/>
          <w:sz w:val="24"/>
          <w:szCs w:val="24"/>
        </w:rPr>
        <w:t>PDF</w:t>
      </w:r>
      <w:r>
        <w:rPr>
          <w:rFonts w:asciiTheme="minorEastAsia" w:hAnsiTheme="minorEastAsia" w:cs="宋体" w:hint="eastAsia"/>
          <w:kern w:val="0"/>
          <w:sz w:val="24"/>
          <w:szCs w:val="24"/>
        </w:rPr>
        <w:t>文件。</w:t>
      </w:r>
    </w:p>
    <w:p w:rsidR="006521EA" w:rsidRDefault="00D2739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）“基本信息”栏：“单位名称”必须填写单位全称（与社保缴费单位一致）；“单位代码”填写本单位统一社会信用代码。除必填项外，其他栏目</w:t>
      </w:r>
      <w:r>
        <w:rPr>
          <w:rFonts w:asciiTheme="minorEastAsia" w:hAnsiTheme="minorEastAsia" w:cs="宋体" w:hint="eastAsia"/>
          <w:kern w:val="0"/>
          <w:sz w:val="24"/>
          <w:szCs w:val="24"/>
        </w:rPr>
        <w:t>也</w:t>
      </w:r>
      <w:r>
        <w:rPr>
          <w:rFonts w:asciiTheme="minorEastAsia" w:hAnsiTheme="minorEastAsia" w:cs="宋体" w:hint="eastAsia"/>
          <w:kern w:val="0"/>
          <w:sz w:val="24"/>
          <w:szCs w:val="24"/>
        </w:rPr>
        <w:t>应全部填写且确保准确无误，若空缺评委会和专家在评审时将视此项为“无”。</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学习经历”栏：学历应从高中填起，学历及学位证书直接上传到“学习经历”栏对应的“相关附件”。对于高中学历证书遗失情况，本人提供说明（说明就读学校和时间等信息或提供高中成绩单汇总）。对于在职获得专业硕士学位证书且无研究生学历证书的申报人，其基本信息栏的“学历”一栏应按照本人所持有的最高学历证书填写。</w:t>
      </w:r>
      <w:r>
        <w:rPr>
          <w:rFonts w:asciiTheme="minorEastAsia" w:hAnsiTheme="minorEastAsia" w:cs="宋体" w:hint="eastAsia"/>
          <w:kern w:val="0"/>
          <w:sz w:val="24"/>
          <w:szCs w:val="24"/>
        </w:rPr>
        <w:t>同时取得学历学位的，请将学历学位证书合并扫描成一个</w:t>
      </w:r>
      <w:r>
        <w:rPr>
          <w:rFonts w:asciiTheme="minorEastAsia" w:hAnsiTheme="minorEastAsia" w:cs="宋体" w:hint="eastAsia"/>
          <w:kern w:val="0"/>
          <w:sz w:val="24"/>
          <w:szCs w:val="24"/>
        </w:rPr>
        <w:t>PDF</w:t>
      </w:r>
      <w:r>
        <w:rPr>
          <w:rFonts w:asciiTheme="minorEastAsia" w:hAnsiTheme="minorEastAsia" w:cs="宋体" w:hint="eastAsia"/>
          <w:kern w:val="0"/>
          <w:sz w:val="24"/>
          <w:szCs w:val="24"/>
        </w:rPr>
        <w:t>文件上传。</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4</w:t>
      </w:r>
      <w:r>
        <w:rPr>
          <w:rFonts w:asciiTheme="minorEastAsia" w:hAnsiTheme="minorEastAsia" w:cs="宋体" w:hint="eastAsia"/>
          <w:kern w:val="0"/>
          <w:sz w:val="24"/>
          <w:szCs w:val="24"/>
        </w:rPr>
        <w:t>）“工作经历”栏：“单位及部门”填至部门，所有信息填写完整，所有填写栏目信息完整，“岗位”名称按岗位聘书中岗位信息填写，“相关附件”中须上传与岗位对应的职称聘任材料（岗位聘书或聘任表）。</w:t>
      </w:r>
    </w:p>
    <w:p w:rsidR="006521EA" w:rsidRDefault="00D2739A">
      <w:pPr>
        <w:widowControl/>
        <w:spacing w:line="360" w:lineRule="auto"/>
        <w:jc w:val="left"/>
        <w:rPr>
          <w:rFonts w:ascii="宋体" w:eastAsia="宋体" w:hAnsi="宋体" w:cs="宋体"/>
          <w:b/>
          <w:bCs/>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5</w:t>
      </w:r>
      <w:r>
        <w:rPr>
          <w:rFonts w:asciiTheme="minorEastAsia" w:hAnsiTheme="minorEastAsia" w:cs="宋体" w:hint="eastAsia"/>
          <w:kern w:val="0"/>
          <w:sz w:val="24"/>
          <w:szCs w:val="24"/>
        </w:rPr>
        <w:t>）“工作业绩”栏中的个人工作业绩填写后，请将该文的</w:t>
      </w:r>
      <w:r>
        <w:rPr>
          <w:rFonts w:asciiTheme="minorEastAsia" w:hAnsiTheme="minorEastAsia" w:cs="宋体" w:hint="eastAsia"/>
          <w:kern w:val="0"/>
          <w:sz w:val="24"/>
          <w:szCs w:val="24"/>
        </w:rPr>
        <w:t>word</w:t>
      </w:r>
      <w:r>
        <w:rPr>
          <w:rFonts w:asciiTheme="minorEastAsia" w:hAnsiTheme="minorEastAsia" w:cs="宋体" w:hint="eastAsia"/>
          <w:kern w:val="0"/>
          <w:sz w:val="24"/>
          <w:szCs w:val="24"/>
        </w:rPr>
        <w:t>版也上传至该栏的“附件”中，以便专家评阅查看。</w:t>
      </w:r>
    </w:p>
    <w:p w:rsidR="006521EA" w:rsidRDefault="00D2739A">
      <w:pPr>
        <w:widowControl/>
        <w:spacing w:line="360" w:lineRule="auto"/>
        <w:jc w:val="left"/>
        <w:rPr>
          <w:rFonts w:ascii="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6</w:t>
      </w:r>
      <w:r>
        <w:rPr>
          <w:rFonts w:asciiTheme="minorEastAsia" w:hAnsiTheme="minorEastAsia" w:cs="宋体" w:hint="eastAsia"/>
          <w:kern w:val="0"/>
          <w:sz w:val="24"/>
          <w:szCs w:val="24"/>
        </w:rPr>
        <w:t>）“项目情况”栏：工程系列评审中项目情况是考察申报者工作业绩的重要依据，因此项目情况是必填的内容（不能为空），注意填写的工程项目须填写所列</w:t>
      </w:r>
      <w:r>
        <w:rPr>
          <w:rFonts w:asciiTheme="minorEastAsia" w:hAnsiTheme="minorEastAsia" w:cs="宋体" w:hint="eastAsia"/>
          <w:kern w:val="0"/>
          <w:sz w:val="24"/>
          <w:szCs w:val="24"/>
        </w:rPr>
        <w:t>的立项单位、项目经费等所有内容都必须填写完整，需提交的附件内容包含项目立项报告、验收报告、获奖证书等（可打包成一个压缩文件提交）。项目论证结论填写时必须与验收报告结论相一致，并提供相应证明材料（如相应级别证书、查新报告等），不得随意填写“国际先进”、“国内领先”等申报人的主观结论。涉密内容请勿填写或上传。</w:t>
      </w:r>
    </w:p>
    <w:p w:rsidR="006521EA" w:rsidRDefault="00D2739A">
      <w:pPr>
        <w:widowControl/>
        <w:spacing w:line="360" w:lineRule="auto"/>
        <w:jc w:val="left"/>
        <w:rPr>
          <w:rFonts w:ascii="宋体" w:hAnsi="宋体" w:cs="宋体"/>
          <w:kern w:val="0"/>
          <w:sz w:val="24"/>
          <w:szCs w:val="24"/>
        </w:rPr>
      </w:pPr>
      <w:r>
        <w:rPr>
          <w:rFonts w:asciiTheme="minorEastAsia" w:hAnsiTheme="minorEastAsia" w:cs="宋体" w:hint="eastAsia"/>
          <w:kern w:val="0"/>
          <w:sz w:val="24"/>
          <w:szCs w:val="24"/>
        </w:rPr>
        <w:lastRenderedPageBreak/>
        <w:t>（</w:t>
      </w:r>
      <w:r>
        <w:rPr>
          <w:rFonts w:asciiTheme="minorEastAsia" w:hAnsiTheme="minorEastAsia" w:cs="宋体" w:hint="eastAsia"/>
          <w:kern w:val="0"/>
          <w:sz w:val="24"/>
          <w:szCs w:val="24"/>
        </w:rPr>
        <w:t>7</w:t>
      </w:r>
      <w:r>
        <w:rPr>
          <w:rFonts w:asciiTheme="minorEastAsia" w:hAnsiTheme="minorEastAsia" w:cs="宋体" w:hint="eastAsia"/>
          <w:kern w:val="0"/>
          <w:sz w:val="24"/>
          <w:szCs w:val="24"/>
        </w:rPr>
        <w:t>）“论文著作”栏若是发表论文提供期刊封面、目录和正文页及</w:t>
      </w:r>
      <w:r>
        <w:rPr>
          <w:rFonts w:asciiTheme="minorEastAsia" w:hAnsiTheme="minorEastAsia" w:cs="宋体" w:hint="eastAsia"/>
          <w:kern w:val="0"/>
          <w:sz w:val="24"/>
          <w:szCs w:val="24"/>
        </w:rPr>
        <w:t>doc</w:t>
      </w:r>
      <w:r>
        <w:rPr>
          <w:rFonts w:asciiTheme="minorEastAsia" w:hAnsiTheme="minorEastAsia" w:cs="宋体" w:hint="eastAsia"/>
          <w:kern w:val="0"/>
          <w:sz w:val="24"/>
          <w:szCs w:val="24"/>
        </w:rPr>
        <w:t>文档。请勿填报非独立撰写文章。如果申报人提交论文超过一篇</w:t>
      </w:r>
      <w:r>
        <w:rPr>
          <w:rFonts w:asciiTheme="minorEastAsia" w:hAnsiTheme="minorEastAsia" w:cs="宋体" w:hint="eastAsia"/>
          <w:kern w:val="0"/>
          <w:sz w:val="24"/>
          <w:szCs w:val="24"/>
        </w:rPr>
        <w:t>,</w:t>
      </w:r>
      <w:r>
        <w:rPr>
          <w:rFonts w:asciiTheme="minorEastAsia" w:hAnsiTheme="minorEastAsia" w:cs="宋体" w:hint="eastAsia"/>
          <w:kern w:val="0"/>
          <w:sz w:val="24"/>
          <w:szCs w:val="24"/>
        </w:rPr>
        <w:t>请务必注明哪篇为主送论文。</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8</w:t>
      </w:r>
      <w:r>
        <w:rPr>
          <w:rFonts w:asciiTheme="minorEastAsia" w:hAnsiTheme="minorEastAsia" w:cs="宋体" w:hint="eastAsia"/>
          <w:kern w:val="0"/>
          <w:sz w:val="24"/>
          <w:szCs w:val="24"/>
        </w:rPr>
        <w:t>）“专利、课题”栏：填写的专利须为已授权专利，处</w:t>
      </w:r>
      <w:r>
        <w:rPr>
          <w:rFonts w:asciiTheme="minorEastAsia" w:hAnsiTheme="minorEastAsia" w:cs="宋体" w:hint="eastAsia"/>
          <w:kern w:val="0"/>
          <w:sz w:val="24"/>
          <w:szCs w:val="24"/>
        </w:rPr>
        <w:t>于受理或公示阶段的专利都不作为评审依据，请勿填写。且专利必须提供国家专利局颁发的专利授权证书，编号为</w:t>
      </w:r>
      <w:r>
        <w:rPr>
          <w:rFonts w:asciiTheme="minorEastAsia" w:hAnsiTheme="minorEastAsia" w:cs="宋体" w:hint="eastAsia"/>
          <w:kern w:val="0"/>
          <w:sz w:val="24"/>
          <w:szCs w:val="24"/>
        </w:rPr>
        <w:t>ZL......</w:t>
      </w:r>
      <w:r>
        <w:rPr>
          <w:rFonts w:asciiTheme="minorEastAsia" w:hAnsiTheme="minorEastAsia" w:cs="宋体" w:hint="eastAsia"/>
          <w:kern w:val="0"/>
          <w:sz w:val="24"/>
          <w:szCs w:val="24"/>
        </w:rPr>
        <w:t>。以发明专利进行学历破格者须提供第三方（专利使用方）出具专利应用情况证明。</w:t>
      </w:r>
    </w:p>
    <w:p w:rsidR="006521EA" w:rsidRDefault="00D2739A">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9</w:t>
      </w:r>
      <w:r>
        <w:rPr>
          <w:rFonts w:asciiTheme="minorEastAsia" w:hAnsiTheme="minorEastAsia" w:cs="宋体" w:hint="eastAsia"/>
          <w:kern w:val="0"/>
          <w:sz w:val="24"/>
          <w:szCs w:val="24"/>
        </w:rPr>
        <w:t>）“附件资料”栏：主要提供职称资格证书、各类职业（执业）资格证书、奖励证书、继续教育证书、诚信承诺书或其它需要提交的材料等。</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kern w:val="0"/>
          <w:sz w:val="24"/>
          <w:szCs w:val="24"/>
        </w:rPr>
        <w:t>0</w:t>
      </w:r>
      <w:r>
        <w:rPr>
          <w:rFonts w:asciiTheme="minorEastAsia" w:hAnsiTheme="minorEastAsia" w:cs="宋体" w:hint="eastAsia"/>
          <w:kern w:val="0"/>
          <w:sz w:val="24"/>
          <w:szCs w:val="24"/>
        </w:rPr>
        <w:t>）申报人需将完整的申报表（包含单位审核意见盖章和个人承诺签名）以</w:t>
      </w:r>
      <w:r>
        <w:rPr>
          <w:rFonts w:asciiTheme="minorEastAsia" w:hAnsiTheme="minorEastAsia" w:cs="宋体" w:hint="eastAsia"/>
          <w:kern w:val="0"/>
          <w:sz w:val="24"/>
          <w:szCs w:val="24"/>
        </w:rPr>
        <w:t>PDF</w:t>
      </w:r>
      <w:r>
        <w:rPr>
          <w:rFonts w:asciiTheme="minorEastAsia" w:hAnsiTheme="minorEastAsia" w:cs="宋体" w:hint="eastAsia"/>
          <w:kern w:val="0"/>
          <w:sz w:val="24"/>
          <w:szCs w:val="24"/>
        </w:rPr>
        <w:t>文件格式上传至单位意见栏中。</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kern w:val="0"/>
          <w:sz w:val="24"/>
          <w:szCs w:val="24"/>
        </w:rPr>
        <w:t>11</w:t>
      </w:r>
      <w:r>
        <w:rPr>
          <w:rFonts w:asciiTheme="minorEastAsia" w:hAnsiTheme="minorEastAsia" w:cs="宋体" w:hint="eastAsia"/>
          <w:kern w:val="0"/>
          <w:sz w:val="24"/>
          <w:szCs w:val="24"/>
        </w:rPr>
        <w:t>）事业单位的申报人必须在生成的申报表中提供事业单位缺额申报的证明，并由本单位人事部门和上一级（局级）人事部门的盖章确认。</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kern w:val="0"/>
          <w:sz w:val="24"/>
          <w:szCs w:val="24"/>
        </w:rPr>
        <w:t>2</w:t>
      </w:r>
      <w:r>
        <w:rPr>
          <w:rFonts w:asciiTheme="minorEastAsia" w:hAnsiTheme="minorEastAsia" w:cs="宋体" w:hint="eastAsia"/>
          <w:kern w:val="0"/>
          <w:sz w:val="24"/>
          <w:szCs w:val="24"/>
        </w:rPr>
        <w:t>）本人填报论文、项目、专利、获奖等情况应与工作业绩自述及单位核实意见、提供附件完全一致。</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kern w:val="0"/>
          <w:sz w:val="24"/>
          <w:szCs w:val="24"/>
        </w:rPr>
        <w:t>3</w:t>
      </w:r>
      <w:r>
        <w:rPr>
          <w:rFonts w:asciiTheme="minorEastAsia" w:hAnsiTheme="minorEastAsia" w:cs="宋体" w:hint="eastAsia"/>
          <w:kern w:val="0"/>
          <w:sz w:val="24"/>
          <w:szCs w:val="24"/>
        </w:rPr>
        <w:t>）申报人完成第一次提交后，要经常登录申报系统查看</w:t>
      </w:r>
      <w:r>
        <w:rPr>
          <w:rFonts w:asciiTheme="minorEastAsia" w:hAnsiTheme="minorEastAsia" w:cs="宋体" w:hint="eastAsia"/>
          <w:kern w:val="0"/>
          <w:sz w:val="24"/>
          <w:szCs w:val="24"/>
        </w:rPr>
        <w:t>审</w:t>
      </w:r>
      <w:r>
        <w:rPr>
          <w:rFonts w:asciiTheme="minorEastAsia" w:hAnsiTheme="minorEastAsia" w:cs="宋体" w:hint="eastAsia"/>
          <w:kern w:val="0"/>
          <w:sz w:val="24"/>
          <w:szCs w:val="24"/>
        </w:rPr>
        <w:t>核</w:t>
      </w:r>
      <w:bookmarkStart w:id="0" w:name="_GoBack"/>
      <w:bookmarkEnd w:id="0"/>
      <w:r>
        <w:rPr>
          <w:rFonts w:asciiTheme="minorEastAsia" w:hAnsiTheme="minorEastAsia" w:cs="宋体" w:hint="eastAsia"/>
          <w:kern w:val="0"/>
          <w:sz w:val="24"/>
          <w:szCs w:val="24"/>
        </w:rPr>
        <w:t>进程，若出现评委会退回情况，退回的材料需在</w:t>
      </w:r>
      <w:r>
        <w:rPr>
          <w:rFonts w:asciiTheme="minorEastAsia" w:hAnsiTheme="minorEastAsia" w:cs="宋体" w:hint="eastAsia"/>
          <w:kern w:val="0"/>
          <w:sz w:val="24"/>
          <w:szCs w:val="24"/>
        </w:rPr>
        <w:t>5</w:t>
      </w:r>
      <w:r>
        <w:rPr>
          <w:rFonts w:asciiTheme="minorEastAsia" w:hAnsiTheme="minorEastAsia" w:cs="宋体" w:hint="eastAsia"/>
          <w:kern w:val="0"/>
          <w:sz w:val="24"/>
          <w:szCs w:val="24"/>
        </w:rPr>
        <w:t>个工作日内修改完成并再次提交。未在要求完成的修改时间前进行修改并点击确认提交的，将视为放弃申报。</w:t>
      </w:r>
    </w:p>
    <w:p w:rsidR="006521EA" w:rsidRDefault="00D2739A">
      <w:pPr>
        <w:widowControl/>
        <w:spacing w:line="360" w:lineRule="auto"/>
        <w:jc w:val="left"/>
        <w:rPr>
          <w:rFonts w:ascii="宋体" w:eastAsia="宋体" w:hAnsi="宋体"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kern w:val="0"/>
          <w:sz w:val="24"/>
          <w:szCs w:val="24"/>
        </w:rPr>
        <w:t>4</w:t>
      </w:r>
      <w:r>
        <w:rPr>
          <w:rFonts w:asciiTheme="minorEastAsia" w:hAnsiTheme="minorEastAsia" w:cs="宋体" w:hint="eastAsia"/>
          <w:kern w:val="0"/>
          <w:sz w:val="24"/>
          <w:szCs w:val="24"/>
        </w:rPr>
        <w:t>）网上信息修改完毕，应重新生成评定申报表、填写审核意见并盖章。</w:t>
      </w:r>
    </w:p>
    <w:sectPr w:rsidR="006521EA" w:rsidSect="00652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39A" w:rsidRDefault="00D2739A" w:rsidP="00994B58">
      <w:r>
        <w:separator/>
      </w:r>
    </w:p>
  </w:endnote>
  <w:endnote w:type="continuationSeparator" w:id="1">
    <w:p w:rsidR="00D2739A" w:rsidRDefault="00D2739A" w:rsidP="00994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39A" w:rsidRDefault="00D2739A" w:rsidP="00994B58">
      <w:r>
        <w:separator/>
      </w:r>
    </w:p>
  </w:footnote>
  <w:footnote w:type="continuationSeparator" w:id="1">
    <w:p w:rsidR="00D2739A" w:rsidRDefault="00D2739A" w:rsidP="00994B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I1YThhYjk3ZTRiNWZlYzM3YjUyYWEyODk4MjgzMzQifQ=="/>
  </w:docVars>
  <w:rsids>
    <w:rsidRoot w:val="00496FD2"/>
    <w:rsid w:val="000B7761"/>
    <w:rsid w:val="0014753C"/>
    <w:rsid w:val="001A002B"/>
    <w:rsid w:val="00274363"/>
    <w:rsid w:val="003274F8"/>
    <w:rsid w:val="00496FD2"/>
    <w:rsid w:val="004B4CF5"/>
    <w:rsid w:val="004E679D"/>
    <w:rsid w:val="00572044"/>
    <w:rsid w:val="005E4975"/>
    <w:rsid w:val="00622FD8"/>
    <w:rsid w:val="006521EA"/>
    <w:rsid w:val="006E4154"/>
    <w:rsid w:val="0079686E"/>
    <w:rsid w:val="008019BF"/>
    <w:rsid w:val="00885688"/>
    <w:rsid w:val="008D788D"/>
    <w:rsid w:val="00907482"/>
    <w:rsid w:val="00936751"/>
    <w:rsid w:val="00961A4D"/>
    <w:rsid w:val="00994B58"/>
    <w:rsid w:val="00A50E9E"/>
    <w:rsid w:val="00B26BA1"/>
    <w:rsid w:val="00D2739A"/>
    <w:rsid w:val="00D540F8"/>
    <w:rsid w:val="00E560E8"/>
    <w:rsid w:val="00F24C50"/>
    <w:rsid w:val="00F73474"/>
    <w:rsid w:val="00FF7BE9"/>
    <w:rsid w:val="0CE916F8"/>
    <w:rsid w:val="0F2B7A25"/>
    <w:rsid w:val="0F646881"/>
    <w:rsid w:val="194E7B1C"/>
    <w:rsid w:val="197871F6"/>
    <w:rsid w:val="1A517F1C"/>
    <w:rsid w:val="1A78679A"/>
    <w:rsid w:val="25956469"/>
    <w:rsid w:val="28317992"/>
    <w:rsid w:val="29801A0E"/>
    <w:rsid w:val="358B4D16"/>
    <w:rsid w:val="368A340C"/>
    <w:rsid w:val="39916AF0"/>
    <w:rsid w:val="3BAA2317"/>
    <w:rsid w:val="3C0B3CC9"/>
    <w:rsid w:val="3EFF3433"/>
    <w:rsid w:val="42181B5C"/>
    <w:rsid w:val="494231B2"/>
    <w:rsid w:val="4D834C75"/>
    <w:rsid w:val="5377076E"/>
    <w:rsid w:val="565C7440"/>
    <w:rsid w:val="5A335A01"/>
    <w:rsid w:val="5B51709D"/>
    <w:rsid w:val="5D7E787A"/>
    <w:rsid w:val="7008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521E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521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521EA"/>
    <w:rPr>
      <w:sz w:val="18"/>
      <w:szCs w:val="18"/>
    </w:rPr>
  </w:style>
  <w:style w:type="character" w:customStyle="1" w:styleId="Char">
    <w:name w:val="页脚 Char"/>
    <w:basedOn w:val="a0"/>
    <w:link w:val="a3"/>
    <w:uiPriority w:val="99"/>
    <w:qFormat/>
    <w:rsid w:val="006521E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xjzx104085</dc:creator>
  <cp:lastModifiedBy>user</cp:lastModifiedBy>
  <cp:revision>5</cp:revision>
  <dcterms:created xsi:type="dcterms:W3CDTF">2023-05-08T11:06:00Z</dcterms:created>
  <dcterms:modified xsi:type="dcterms:W3CDTF">2026-04-03T02:22:00Z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A46A4F0AAC9B471F85714A0952429D88_13</vt:lpwstr>
  </property>
  <property fmtid="{D5CDD505-2E9C-101B-9397-08002B2CF9AE}" pid="4" name="KSOTemplateDocerSaveRecord">
    <vt:lpwstr>eyJoZGlkIjoiMTVhNGQ4MDgyMWY0NzIzMjZlZWI0OGYwOGE1MzM2OGQifQ==</vt:lpwstr>
  </property>
</Properties>
</file>