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  <w:t>年审计专业继续教育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  <w:lang w:eastAsia="zh-CN"/>
        </w:rPr>
        <w:t>（面授）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  <w:t>人员培训报名表</w:t>
      </w:r>
    </w:p>
    <w:bookmarkEnd w:id="0"/>
    <w:p>
      <w:pPr>
        <w:rPr>
          <w:rFonts w:hint="eastAsia" w:ascii="宋体" w:hAnsi="宋体" w:eastAsia="宋体"/>
          <w:b/>
          <w:snapToGrid w:val="0"/>
          <w:color w:val="000000"/>
          <w:sz w:val="28"/>
          <w:szCs w:val="28"/>
        </w:rPr>
      </w:pPr>
      <w:r>
        <w:rPr>
          <w:rFonts w:hint="eastAsia" w:ascii="宋体" w:hAnsi="宋体" w:eastAsia="宋体"/>
          <w:snapToGrid w:val="0"/>
          <w:color w:val="000000"/>
          <w:sz w:val="28"/>
          <w:szCs w:val="28"/>
        </w:rPr>
        <w:t>填表单位：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</w:rPr>
        <w:t xml:space="preserve">         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</w:rPr>
        <w:t xml:space="preserve">      联系人：         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/>
          <w:snapToGrid w:val="0"/>
          <w:color w:val="000000"/>
          <w:sz w:val="28"/>
          <w:szCs w:val="28"/>
        </w:rPr>
        <w:t xml:space="preserve"> 电话：</w:t>
      </w:r>
    </w:p>
    <w:tbl>
      <w:tblPr>
        <w:tblStyle w:val="4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697"/>
        <w:gridCol w:w="744"/>
        <w:gridCol w:w="2751"/>
        <w:gridCol w:w="2577"/>
        <w:gridCol w:w="1383"/>
        <w:gridCol w:w="2164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  <w:t>姓 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  <w:t>性别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  <w:t>身份证号码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所在单位统一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社会信用代码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kern w:val="2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420BC"/>
    <w:rsid w:val="5474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napToGrid w:val="0"/>
      <w:spacing w:line="579" w:lineRule="exact"/>
    </w:pPr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2025-04-30T07:31:00Z</dcterms:created>
  <dc:creator>sjt</dc:creator>
  <cp:lastModifiedBy>sjt</cp:lastModifiedBy>
  <dcterms:modified xsi:type="dcterms:W3CDTF">2025-04-30T07:33:35Z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96F09360CCC64992A6EEA10B2E41C73F</vt:lpwstr>
  </property>
</Properties>
</file>